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B5" w:rsidRDefault="005A5EB5" w:rsidP="005A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и оснащенность образовательного процесса</w:t>
      </w:r>
    </w:p>
    <w:p w:rsidR="00E75E65" w:rsidRPr="005176FA" w:rsidRDefault="00E75E65" w:rsidP="005A5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«СОШ №3»</w:t>
      </w:r>
    </w:p>
    <w:p w:rsidR="005A5EB5" w:rsidRPr="005176FA" w:rsidRDefault="005A5EB5" w:rsidP="00F3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895" w:rsidRDefault="009B2548" w:rsidP="005A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5291A"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здании</w:t>
      </w:r>
      <w:r w:rsidR="00C81E73"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</w:t>
      </w:r>
      <w:r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Пушкина 22</w:t>
      </w:r>
      <w:r w:rsidR="005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процесс 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для детей в возрасте от 11 до 18 лет в 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кабинетах:</w:t>
      </w:r>
      <w:r w:rsidR="005B523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7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</w:t>
      </w:r>
      <w:r w:rsidR="005B523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</w:t>
      </w:r>
      <w:r w:rsidR="0075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2 кабинета математики, 1 кабинет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23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языка, 1 кабинет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 </w:t>
      </w:r>
      <w:r w:rsidR="00B765AD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кабинет географии, 6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специализированных кабинетов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5A5EB5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52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жизнедеятельности, искусства, биологии и</w:t>
      </w:r>
      <w:r w:rsidR="00B765AD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</w:t>
      </w:r>
      <w:r w:rsidR="0075291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музыки, информатики и физики,</w:t>
      </w:r>
      <w:r w:rsidR="001D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170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0895" w:rsidRPr="005A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895" w:rsidRPr="005176FA" w:rsidRDefault="005A0895" w:rsidP="005A0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специализированные кабинеты оснащены оборудованием для проведения самостоятельных практических и лабораторных работ. Ведется постоянная работа по оснащению кабинетов современной,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кономичной, безопасной техникой.</w:t>
      </w:r>
    </w:p>
    <w:p w:rsidR="005A0895" w:rsidRPr="005176FA" w:rsidRDefault="005A0895" w:rsidP="005A0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химии и биологии с лаборантской,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 </w:t>
      </w:r>
      <w:r w:rsidRPr="005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вытяжным шкафом,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компьютером, проектором,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мфу</w:t>
      </w:r>
      <w:proofErr w:type="spellEnd"/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кабинете и лаборантской установлены раковины с горячей, холодной водой.</w:t>
      </w:r>
    </w:p>
    <w:p w:rsidR="005A0895" w:rsidRPr="005176FA" w:rsidRDefault="005A0895" w:rsidP="004C7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физики и информатики с лаборантской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 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интерактивным комплексом, включа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в себя интерактивную доску, систему видео-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связи,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мфу</w:t>
      </w:r>
      <w:proofErr w:type="spellEnd"/>
      <w:r w:rsidR="004537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кабинете и лаборантской установлены раковины с горячей, холодной водой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кондиционер.</w:t>
      </w:r>
    </w:p>
    <w:p w:rsidR="00170347" w:rsidRDefault="004C712E" w:rsidP="004C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70347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все условия для занятий физкультурно-оздоровительн</w:t>
      </w:r>
      <w:r w:rsidR="0017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и спортивно-массовой работой в спортивном зале. </w:t>
      </w:r>
      <w:r w:rsidR="00170347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школы расположены: спортивный стадио</w:t>
      </w:r>
      <w:r w:rsidR="00170347">
        <w:rPr>
          <w:rFonts w:ascii="Times New Roman" w:eastAsia="Times New Roman" w:hAnsi="Times New Roman" w:cs="Times New Roman"/>
          <w:sz w:val="24"/>
          <w:szCs w:val="24"/>
          <w:lang w:eastAsia="ru-RU"/>
        </w:rPr>
        <w:t>н, спортивная площадка, гимнастический городок «</w:t>
      </w:r>
      <w:proofErr w:type="spellStart"/>
      <w:r w:rsidR="001703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воркаут</w:t>
      </w:r>
      <w:proofErr w:type="spellEnd"/>
      <w:r w:rsidR="0017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баскетбольная </w:t>
      </w:r>
      <w:r w:rsidR="005569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площадка, волейбольная площадка, лыжная база.</w:t>
      </w:r>
    </w:p>
    <w:p w:rsidR="007A74D7" w:rsidRPr="005176FA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A74D7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имеется столова</w:t>
      </w:r>
      <w:r w:rsidR="007A74D7">
        <w:rPr>
          <w:rFonts w:ascii="Times New Roman" w:eastAsia="Times New Roman" w:hAnsi="Times New Roman" w:cs="Times New Roman"/>
          <w:sz w:val="24"/>
          <w:szCs w:val="24"/>
          <w:lang w:eastAsia="ru-RU"/>
        </w:rPr>
        <w:t>я. Обеденный зал рассчитан на 49</w:t>
      </w:r>
      <w:r w:rsidR="007A74D7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мест,</w:t>
      </w:r>
      <w:r w:rsidR="007A7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САНПИН.</w:t>
      </w:r>
    </w:p>
    <w:p w:rsidR="007A74D7" w:rsidRPr="005176FA" w:rsidRDefault="007A74D7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примерное двухнедельное меню горячих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траков и обедов для учащихся (возрастная категория:11-18 лет)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обедов для учащихся с ограниченными возможностями, разработанное ООО «Комбинат общественного питания».</w:t>
      </w:r>
    </w:p>
    <w:p w:rsidR="007A74D7" w:rsidRPr="005176FA" w:rsidRDefault="007A74D7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Школьное меню утверждается директором ООО «К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омбинат общественного питания» 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согласовывается директором МАОУ «СОШ № 3».</w:t>
      </w:r>
    </w:p>
    <w:p w:rsidR="007A74D7" w:rsidRPr="005176FA" w:rsidRDefault="00AB4C64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меню является п</w:t>
      </w:r>
      <w:r w:rsidR="007A74D7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римерный суточный набор продуктов для детей школьного возраста и нормы питания, разработанные НИИ питания РАМН с учётом суточной потребности учащегося.</w:t>
      </w:r>
    </w:p>
    <w:p w:rsidR="004C712E" w:rsidRDefault="007A74D7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создана комиссия по обеспечению контроля за соблюдением норм закладки компонентов и выхода готовой продукции.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оснащенная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компьютером, ноутбуком.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зарегистрированных пользователей библиотеки 269 человек.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библиотечно-информационного центра: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7845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экземпляр,</w:t>
      </w:r>
    </w:p>
    <w:p w:rsidR="004C712E" w:rsidRDefault="007525A5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 – 8652</w:t>
      </w:r>
      <w:r w:rsidR="0045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пособия – 838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</w:p>
    <w:p w:rsidR="004C712E" w:rsidRDefault="0045379D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 фонда 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 соответствует потребностям </w:t>
      </w:r>
      <w:proofErr w:type="gramStart"/>
      <w:r w:rsidR="004C712E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  и</w:t>
      </w:r>
      <w:proofErr w:type="gramEnd"/>
      <w:r w:rsidR="004C712E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4C712E" w:rsidRDefault="004C712E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помещения центра приспособлена для работы со справочной литерат</w:t>
      </w:r>
      <w:r w:rsidR="0045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урой </w:t>
      </w:r>
      <w:r w:rsidR="00C8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r w:rsidR="00453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 читального зала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79D" w:rsidRDefault="00EC1129" w:rsidP="004C7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C1129" w:rsidRPr="005176FA" w:rsidRDefault="00EC1129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Pr="0051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</w:t>
      </w:r>
    </w:p>
    <w:p w:rsidR="00EC1129" w:rsidRDefault="00EC1129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медицинского обслуживания обучающихся имеется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ицинский и прививочный кабинеты, оборудованный всем необход</w:t>
      </w:r>
      <w:r w:rsidR="00FE46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имым инвентарём и оборудованием:</w:t>
      </w:r>
    </w:p>
    <w:p w:rsidR="00FE46B7" w:rsidRDefault="00FE46B7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Кушетка              </w:t>
      </w:r>
      <w:r w:rsidR="0075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46B7" w:rsidRDefault="00FE46B7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Холодильник                                      2шт</w:t>
      </w:r>
    </w:p>
    <w:p w:rsidR="00FE46B7" w:rsidRDefault="00FE46B7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 Бактерицидная лампа                        2шт</w:t>
      </w:r>
    </w:p>
    <w:p w:rsidR="00FE46B7" w:rsidRDefault="00FE46B7" w:rsidP="00FE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Компьютер в сборе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FE46B7" w:rsidRDefault="00FE46B7" w:rsidP="00FE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Принтер                   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FE46B7" w:rsidRPr="005176FA" w:rsidRDefault="00FE46B7" w:rsidP="00EC1129">
      <w:pPr>
        <w:shd w:val="clear" w:color="auto" w:fill="FFFFFF"/>
        <w:spacing w:after="272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D8E" w:rsidRDefault="00636D8E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8E" w:rsidRDefault="00636D8E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8E" w:rsidRDefault="00636D8E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8E" w:rsidRDefault="00636D8E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8E" w:rsidRDefault="00636D8E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C64" w:rsidRDefault="005A5EB5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Оснащенность учебных ка</w:t>
      </w:r>
      <w:r w:rsidR="00AB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бинетов техническими средствами</w:t>
      </w:r>
    </w:p>
    <w:p w:rsidR="005A5EB5" w:rsidRPr="00AB4C64" w:rsidRDefault="005A5EB5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соответствии с ФГОС НОО, ООО и СОО):</w:t>
      </w:r>
    </w:p>
    <w:p w:rsidR="00AB4C64" w:rsidRPr="00AB4C64" w:rsidRDefault="00AB4C64" w:rsidP="00AB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5864" w:type="dxa"/>
        <w:tblLayout w:type="fixed"/>
        <w:tblLook w:val="04A0" w:firstRow="1" w:lastRow="0" w:firstColumn="1" w:lastColumn="0" w:noHBand="0" w:noVBand="1"/>
      </w:tblPr>
      <w:tblGrid>
        <w:gridCol w:w="550"/>
        <w:gridCol w:w="3698"/>
        <w:gridCol w:w="850"/>
        <w:gridCol w:w="766"/>
      </w:tblGrid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Комплект школьной мебели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28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3</w:t>
            </w:r>
          </w:p>
        </w:tc>
        <w:tc>
          <w:tcPr>
            <w:tcW w:w="3698" w:type="dxa"/>
          </w:tcPr>
          <w:p w:rsidR="001F6F2C" w:rsidRPr="00AB4C64" w:rsidRDefault="005A3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Стол демонстрационный с раковиной</w:t>
            </w:r>
          </w:p>
        </w:tc>
        <w:tc>
          <w:tcPr>
            <w:tcW w:w="850" w:type="dxa"/>
          </w:tcPr>
          <w:p w:rsidR="001F6F2C" w:rsidRPr="00AB4C64" w:rsidRDefault="005A3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</w:tcPr>
          <w:p w:rsidR="001F6F2C" w:rsidRPr="00AB4C64" w:rsidRDefault="005A3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4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Наушники с микрофоном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  <w:tc>
          <w:tcPr>
            <w:tcW w:w="3698" w:type="dxa"/>
          </w:tcPr>
          <w:p w:rsidR="001F6F2C" w:rsidRPr="00AB4C64" w:rsidRDefault="00F975A1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Компьютер полный комплект</w:t>
            </w:r>
          </w:p>
        </w:tc>
        <w:tc>
          <w:tcPr>
            <w:tcW w:w="850" w:type="dxa"/>
          </w:tcPr>
          <w:p w:rsidR="001F6F2C" w:rsidRPr="00AB4C64" w:rsidRDefault="006A54B6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</w:tcPr>
          <w:p w:rsidR="001F6F2C" w:rsidRPr="00AB4C64" w:rsidRDefault="006A54B6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6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Стеллаж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7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Стол компьютерный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26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8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Стол </w:t>
            </w: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лабараторный</w:t>
            </w:r>
            <w:proofErr w:type="spellEnd"/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 ученический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9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Стол </w:t>
            </w: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однотумбовый</w:t>
            </w:r>
            <w:proofErr w:type="spellEnd"/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  <w:tc>
          <w:tcPr>
            <w:tcW w:w="3698" w:type="dxa"/>
            <w:hideMark/>
          </w:tcPr>
          <w:p w:rsidR="001F6F2C" w:rsidRPr="00AB4C64" w:rsidRDefault="00F975A1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Стул компьютерный</w:t>
            </w:r>
          </w:p>
        </w:tc>
        <w:tc>
          <w:tcPr>
            <w:tcW w:w="850" w:type="dxa"/>
            <w:hideMark/>
          </w:tcPr>
          <w:p w:rsidR="001F6F2C" w:rsidRPr="00AB4C64" w:rsidRDefault="00F975A1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F975A1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16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11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Стул</w:t>
            </w:r>
            <w:r w:rsidR="00D418DF" w:rsidRPr="00AB4C64">
              <w:rPr>
                <w:rFonts w:ascii="Arial CYR" w:eastAsia="Times New Roman" w:hAnsi="Arial CYR" w:cs="Arial CYR"/>
                <w:lang w:eastAsia="ru-RU"/>
              </w:rPr>
              <w:t xml:space="preserve"> мягкий </w:t>
            </w:r>
            <w:proofErr w:type="spellStart"/>
            <w:r w:rsidR="00D418DF" w:rsidRPr="00AB4C64">
              <w:rPr>
                <w:rFonts w:ascii="Arial CYR" w:eastAsia="Times New Roman" w:hAnsi="Arial CYR" w:cs="Arial CYR"/>
                <w:lang w:eastAsia="ru-RU"/>
              </w:rPr>
              <w:t>кожанный</w:t>
            </w:r>
            <w:proofErr w:type="spellEnd"/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12</w:t>
            </w:r>
          </w:p>
        </w:tc>
        <w:tc>
          <w:tcPr>
            <w:tcW w:w="3698" w:type="dxa"/>
            <w:hideMark/>
          </w:tcPr>
          <w:p w:rsidR="001F6F2C" w:rsidRPr="00AB4C64" w:rsidRDefault="00FC24FB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Проектор</w:t>
            </w:r>
          </w:p>
        </w:tc>
        <w:tc>
          <w:tcPr>
            <w:tcW w:w="850" w:type="dxa"/>
            <w:hideMark/>
          </w:tcPr>
          <w:p w:rsidR="001F6F2C" w:rsidRPr="00AB4C64" w:rsidRDefault="006A54B6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7525A5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15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13</w:t>
            </w:r>
          </w:p>
        </w:tc>
        <w:tc>
          <w:tcPr>
            <w:tcW w:w="3698" w:type="dxa"/>
            <w:hideMark/>
          </w:tcPr>
          <w:p w:rsidR="001F6F2C" w:rsidRPr="00AB4C64" w:rsidRDefault="006A54B6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Лазерный МФУ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7525A5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10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14</w:t>
            </w:r>
          </w:p>
        </w:tc>
        <w:tc>
          <w:tcPr>
            <w:tcW w:w="3698" w:type="dxa"/>
            <w:hideMark/>
          </w:tcPr>
          <w:p w:rsidR="001F6F2C" w:rsidRPr="00AB4C64" w:rsidRDefault="006A54B6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Принтер</w:t>
            </w:r>
            <w:r w:rsidR="004C4562" w:rsidRPr="00AB4C64">
              <w:rPr>
                <w:rFonts w:ascii="Arial CYR" w:eastAsia="Times New Roman" w:hAnsi="Arial CYR" w:cs="Arial CYR"/>
                <w:lang w:eastAsia="ru-RU"/>
              </w:rPr>
              <w:t xml:space="preserve"> лазерный</w:t>
            </w:r>
          </w:p>
        </w:tc>
        <w:tc>
          <w:tcPr>
            <w:tcW w:w="850" w:type="dxa"/>
            <w:hideMark/>
          </w:tcPr>
          <w:p w:rsidR="001F6F2C" w:rsidRPr="00AB4C64" w:rsidRDefault="006A54B6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15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Фильтр сетевой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7525A5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20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16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Флэш-память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F5157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17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ИБП </w:t>
            </w:r>
            <w:proofErr w:type="spellStart"/>
            <w:proofErr w:type="gramStart"/>
            <w:r w:rsidRPr="00AB4C64">
              <w:rPr>
                <w:rFonts w:ascii="Arial CYR" w:eastAsia="Times New Roman" w:hAnsi="Arial CYR" w:cs="Arial CYR"/>
                <w:lang w:eastAsia="ru-RU"/>
              </w:rPr>
              <w:t>АРС,Back</w:t>
            </w:r>
            <w:proofErr w:type="spellEnd"/>
            <w:proofErr w:type="gramEnd"/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418DF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6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18</w:t>
            </w:r>
          </w:p>
        </w:tc>
        <w:tc>
          <w:tcPr>
            <w:tcW w:w="3698" w:type="dxa"/>
          </w:tcPr>
          <w:p w:rsidR="001F6F2C" w:rsidRPr="00AB4C64" w:rsidRDefault="006A54B6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Ноутбук</w:t>
            </w:r>
          </w:p>
        </w:tc>
        <w:tc>
          <w:tcPr>
            <w:tcW w:w="850" w:type="dxa"/>
            <w:hideMark/>
          </w:tcPr>
          <w:p w:rsidR="001F6F2C" w:rsidRPr="00AB4C64" w:rsidRDefault="00FC24FB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   </w:t>
            </w:r>
            <w:proofErr w:type="spellStart"/>
            <w:r w:rsidR="006A54B6"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DF5157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lang w:eastAsia="ru-RU"/>
              </w:rPr>
              <w:t>53</w:t>
            </w:r>
          </w:p>
        </w:tc>
      </w:tr>
      <w:tr w:rsidR="004C4562" w:rsidRPr="00F80908" w:rsidTr="00DF5157">
        <w:trPr>
          <w:trHeight w:val="450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20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Интерактивная доска, Стойка для интерактивной доски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</w:tr>
      <w:tr w:rsidR="004C4562" w:rsidRPr="00F80908" w:rsidTr="00DF5157">
        <w:trPr>
          <w:trHeight w:val="450"/>
        </w:trPr>
        <w:tc>
          <w:tcPr>
            <w:tcW w:w="550" w:type="dxa"/>
            <w:noWrap/>
          </w:tcPr>
          <w:p w:rsidR="001F6F2C" w:rsidRPr="00AB4C64" w:rsidRDefault="004C4562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21</w:t>
            </w:r>
          </w:p>
        </w:tc>
        <w:tc>
          <w:tcPr>
            <w:tcW w:w="3698" w:type="dxa"/>
          </w:tcPr>
          <w:p w:rsidR="001F6F2C" w:rsidRPr="00AB4C64" w:rsidRDefault="004C4562" w:rsidP="00B43E29">
            <w:pPr>
              <w:spacing w:after="240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Интерактивная доска</w:t>
            </w:r>
          </w:p>
        </w:tc>
        <w:tc>
          <w:tcPr>
            <w:tcW w:w="850" w:type="dxa"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</w:tr>
      <w:tr w:rsidR="004C4562" w:rsidRPr="00F80908" w:rsidTr="00DF5157">
        <w:trPr>
          <w:trHeight w:val="450"/>
        </w:trPr>
        <w:tc>
          <w:tcPr>
            <w:tcW w:w="550" w:type="dxa"/>
            <w:noWrap/>
          </w:tcPr>
          <w:p w:rsidR="004C4562" w:rsidRPr="00AB4C64" w:rsidRDefault="004C4562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22</w:t>
            </w:r>
          </w:p>
        </w:tc>
        <w:tc>
          <w:tcPr>
            <w:tcW w:w="3698" w:type="dxa"/>
          </w:tcPr>
          <w:p w:rsidR="004C4562" w:rsidRPr="00AB4C64" w:rsidRDefault="004C4562" w:rsidP="00B43E29">
            <w:pPr>
              <w:spacing w:after="240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Мультимедийный проектор</w:t>
            </w:r>
          </w:p>
        </w:tc>
        <w:tc>
          <w:tcPr>
            <w:tcW w:w="850" w:type="dxa"/>
          </w:tcPr>
          <w:p w:rsidR="004C4562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</w:tcPr>
          <w:p w:rsidR="004C4562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16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4C4562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23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Сканер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4C4562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24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proofErr w:type="gramStart"/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Телевизор  </w:t>
            </w: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Samsunq</w:t>
            </w:r>
            <w:proofErr w:type="spellEnd"/>
            <w:proofErr w:type="gramEnd"/>
            <w:r w:rsidRPr="00AB4C64">
              <w:rPr>
                <w:rFonts w:ascii="Arial CYR" w:eastAsia="Times New Roman" w:hAnsi="Arial CYR" w:cs="Arial CYR"/>
                <w:lang w:eastAsia="ru-RU"/>
              </w:rPr>
              <w:t xml:space="preserve"> PS - 50B430H2W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</w:t>
            </w:r>
          </w:p>
        </w:tc>
      </w:tr>
      <w:tr w:rsidR="004C4562" w:rsidRPr="00F80908" w:rsidTr="00DF5157">
        <w:trPr>
          <w:trHeight w:val="450"/>
        </w:trPr>
        <w:tc>
          <w:tcPr>
            <w:tcW w:w="550" w:type="dxa"/>
            <w:noWrap/>
            <w:hideMark/>
          </w:tcPr>
          <w:p w:rsidR="001F6F2C" w:rsidRPr="00AB4C64" w:rsidRDefault="004C4562" w:rsidP="00B43E29">
            <w:pPr>
              <w:jc w:val="right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25</w:t>
            </w:r>
          </w:p>
        </w:tc>
        <w:tc>
          <w:tcPr>
            <w:tcW w:w="3698" w:type="dxa"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Усилитель предварительны</w:t>
            </w:r>
            <w:r w:rsidR="004C4562" w:rsidRPr="00AB4C64">
              <w:rPr>
                <w:rFonts w:ascii="Arial CYR" w:eastAsia="Times New Roman" w:hAnsi="Arial CYR" w:cs="Arial CYR"/>
                <w:lang w:eastAsia="ru-RU"/>
              </w:rPr>
              <w:t>й,</w:t>
            </w:r>
          </w:p>
        </w:tc>
        <w:tc>
          <w:tcPr>
            <w:tcW w:w="850" w:type="dxa"/>
            <w:hideMark/>
          </w:tcPr>
          <w:p w:rsidR="001F6F2C" w:rsidRPr="00AB4C64" w:rsidRDefault="001F6F2C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lang w:eastAsia="ru-RU"/>
              </w:rPr>
              <w:t>1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 </w:t>
            </w:r>
            <w:r w:rsidR="004C4562" w:rsidRPr="00AB4C64">
              <w:rPr>
                <w:rFonts w:ascii="Arial CYR" w:eastAsia="Times New Roman" w:hAnsi="Arial CYR" w:cs="Arial CYR"/>
                <w:bCs/>
                <w:lang w:eastAsia="ru-RU"/>
              </w:rPr>
              <w:t>26</w:t>
            </w:r>
          </w:p>
        </w:tc>
        <w:tc>
          <w:tcPr>
            <w:tcW w:w="3698" w:type="dxa"/>
            <w:hideMark/>
          </w:tcPr>
          <w:p w:rsidR="001F6F2C" w:rsidRPr="00AB4C64" w:rsidRDefault="004C4562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Доска аудиторная</w:t>
            </w:r>
            <w:r w:rsidR="001F6F2C" w:rsidRPr="00AB4C64">
              <w:rPr>
                <w:rFonts w:ascii="Arial CYR" w:eastAsia="Times New Roman" w:hAnsi="Arial CYR" w:cs="Arial CYR"/>
                <w:bCs/>
                <w:lang w:eastAsia="ru-RU"/>
              </w:rPr>
              <w:t> </w:t>
            </w:r>
            <w:r w:rsidR="001E1239" w:rsidRPr="00AB4C64">
              <w:rPr>
                <w:rFonts w:ascii="Arial CYR" w:eastAsia="Times New Roman" w:hAnsi="Arial CYR" w:cs="Arial CYR"/>
                <w:bCs/>
                <w:lang w:eastAsia="ru-RU"/>
              </w:rPr>
              <w:t>классная</w:t>
            </w:r>
          </w:p>
        </w:tc>
        <w:tc>
          <w:tcPr>
            <w:tcW w:w="850" w:type="dxa"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4C4562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17</w:t>
            </w:r>
          </w:p>
        </w:tc>
      </w:tr>
      <w:tr w:rsidR="004C4562" w:rsidRPr="00F80908" w:rsidTr="00DF5157">
        <w:trPr>
          <w:trHeight w:val="225"/>
        </w:trPr>
        <w:tc>
          <w:tcPr>
            <w:tcW w:w="550" w:type="dxa"/>
            <w:noWrap/>
            <w:hideMark/>
          </w:tcPr>
          <w:p w:rsidR="001F6F2C" w:rsidRPr="00AB4C64" w:rsidRDefault="001F6F2C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 </w:t>
            </w:r>
            <w:r w:rsidR="00203133" w:rsidRPr="00AB4C64">
              <w:rPr>
                <w:rFonts w:ascii="Arial CYR" w:eastAsia="Times New Roman" w:hAnsi="Arial CYR" w:cs="Arial CYR"/>
                <w:bCs/>
                <w:lang w:eastAsia="ru-RU"/>
              </w:rPr>
              <w:t>27</w:t>
            </w:r>
          </w:p>
        </w:tc>
        <w:tc>
          <w:tcPr>
            <w:tcW w:w="3698" w:type="dxa"/>
            <w:hideMark/>
          </w:tcPr>
          <w:p w:rsidR="001F6F2C" w:rsidRPr="00AB4C64" w:rsidRDefault="00203133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3Д принтер</w:t>
            </w:r>
            <w:r w:rsidR="001F6F2C" w:rsidRPr="00AB4C64">
              <w:rPr>
                <w:rFonts w:ascii="Arial CYR" w:eastAsia="Times New Roman" w:hAnsi="Arial CYR" w:cs="Arial CYR"/>
                <w:bCs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1F6F2C" w:rsidRPr="00AB4C64" w:rsidRDefault="00203133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  <w:hideMark/>
          </w:tcPr>
          <w:p w:rsidR="001F6F2C" w:rsidRPr="00AB4C64" w:rsidRDefault="00203133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1</w:t>
            </w:r>
          </w:p>
        </w:tc>
      </w:tr>
      <w:tr w:rsidR="00203133" w:rsidRPr="00F80908" w:rsidTr="00DF5157">
        <w:trPr>
          <w:trHeight w:val="225"/>
        </w:trPr>
        <w:tc>
          <w:tcPr>
            <w:tcW w:w="550" w:type="dxa"/>
            <w:noWrap/>
          </w:tcPr>
          <w:p w:rsidR="00203133" w:rsidRPr="00AB4C64" w:rsidRDefault="00203133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28</w:t>
            </w:r>
          </w:p>
        </w:tc>
        <w:tc>
          <w:tcPr>
            <w:tcW w:w="3698" w:type="dxa"/>
          </w:tcPr>
          <w:p w:rsidR="00203133" w:rsidRPr="00AB4C64" w:rsidRDefault="00203133" w:rsidP="00B43E29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Цветной принтер</w:t>
            </w:r>
          </w:p>
        </w:tc>
        <w:tc>
          <w:tcPr>
            <w:tcW w:w="850" w:type="dxa"/>
          </w:tcPr>
          <w:p w:rsidR="00203133" w:rsidRPr="00AB4C64" w:rsidRDefault="00203133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proofErr w:type="spellStart"/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  <w:noWrap/>
          </w:tcPr>
          <w:p w:rsidR="00203133" w:rsidRPr="00AB4C64" w:rsidRDefault="00203133" w:rsidP="00B43E29">
            <w:pPr>
              <w:jc w:val="center"/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2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98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Акустическая система</w:t>
            </w:r>
          </w:p>
        </w:tc>
        <w:tc>
          <w:tcPr>
            <w:tcW w:w="8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98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Швейная машина</w:t>
            </w:r>
          </w:p>
        </w:tc>
        <w:tc>
          <w:tcPr>
            <w:tcW w:w="8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 xml:space="preserve">31 </w:t>
            </w:r>
          </w:p>
        </w:tc>
        <w:tc>
          <w:tcPr>
            <w:tcW w:w="3698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Система видео-</w:t>
            </w: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конференц</w:t>
            </w:r>
            <w:proofErr w:type="spellEnd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 xml:space="preserve"> связи</w:t>
            </w:r>
          </w:p>
        </w:tc>
        <w:tc>
          <w:tcPr>
            <w:tcW w:w="8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98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микрофон</w:t>
            </w:r>
          </w:p>
        </w:tc>
        <w:tc>
          <w:tcPr>
            <w:tcW w:w="8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98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Экран подвесной</w:t>
            </w:r>
          </w:p>
        </w:tc>
        <w:tc>
          <w:tcPr>
            <w:tcW w:w="850" w:type="dxa"/>
          </w:tcPr>
          <w:p w:rsidR="001037A4" w:rsidRPr="00AB4C64" w:rsidRDefault="007E3BA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F80908" w:rsidTr="00DF5157">
        <w:tc>
          <w:tcPr>
            <w:tcW w:w="550" w:type="dxa"/>
          </w:tcPr>
          <w:p w:rsidR="001037A4" w:rsidRPr="00AB4C64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98" w:type="dxa"/>
          </w:tcPr>
          <w:p w:rsidR="001037A4" w:rsidRPr="00AB4C64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Пистолет клеевой</w:t>
            </w:r>
          </w:p>
        </w:tc>
        <w:tc>
          <w:tcPr>
            <w:tcW w:w="850" w:type="dxa"/>
          </w:tcPr>
          <w:p w:rsidR="001037A4" w:rsidRPr="00AB4C64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1037A4" w:rsidRPr="00AB4C64" w:rsidRDefault="004F7D0A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33651" w:rsidTr="00DF5157">
        <w:tc>
          <w:tcPr>
            <w:tcW w:w="550" w:type="dxa"/>
          </w:tcPr>
          <w:p w:rsidR="00D33651" w:rsidRP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98" w:type="dxa"/>
          </w:tcPr>
          <w:p w:rsidR="00D33651" w:rsidRP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стол</w:t>
            </w:r>
          </w:p>
        </w:tc>
        <w:tc>
          <w:tcPr>
            <w:tcW w:w="850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3651" w:rsidTr="00DF5157">
        <w:tc>
          <w:tcPr>
            <w:tcW w:w="550" w:type="dxa"/>
          </w:tcPr>
          <w:p w:rsidR="00D33651" w:rsidRP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98" w:type="dxa"/>
          </w:tcPr>
          <w:p w:rsidR="00D33651" w:rsidRP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850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6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651" w:rsidTr="00DF5157">
        <w:tc>
          <w:tcPr>
            <w:tcW w:w="550" w:type="dxa"/>
          </w:tcPr>
          <w:p w:rsid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698" w:type="dxa"/>
          </w:tcPr>
          <w:p w:rsidR="00D33651" w:rsidRDefault="001E123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Фонтан питьевой</w:t>
            </w:r>
          </w:p>
        </w:tc>
        <w:tc>
          <w:tcPr>
            <w:tcW w:w="850" w:type="dxa"/>
          </w:tcPr>
          <w:p w:rsidR="00D33651" w:rsidRPr="00FC24FB" w:rsidRDefault="001E123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33651" w:rsidRPr="00FC24FB" w:rsidRDefault="001E123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3651" w:rsidTr="00DF5157">
        <w:tc>
          <w:tcPr>
            <w:tcW w:w="550" w:type="dxa"/>
          </w:tcPr>
          <w:p w:rsidR="00D33651" w:rsidRDefault="001E123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98" w:type="dxa"/>
          </w:tcPr>
          <w:p w:rsidR="00D33651" w:rsidRDefault="001E123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 ГП-7</w:t>
            </w:r>
          </w:p>
        </w:tc>
        <w:tc>
          <w:tcPr>
            <w:tcW w:w="850" w:type="dxa"/>
          </w:tcPr>
          <w:p w:rsidR="00D33651" w:rsidRPr="00FC24FB" w:rsidRDefault="001E123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33651" w:rsidRPr="00FC24FB" w:rsidRDefault="001E123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D33651" w:rsidTr="00DF5157">
        <w:tc>
          <w:tcPr>
            <w:tcW w:w="550" w:type="dxa"/>
          </w:tcPr>
          <w:p w:rsidR="00D33651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98" w:type="dxa"/>
          </w:tcPr>
          <w:p w:rsidR="00D33651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Электро-лобзик</w:t>
            </w:r>
          </w:p>
        </w:tc>
        <w:tc>
          <w:tcPr>
            <w:tcW w:w="850" w:type="dxa"/>
          </w:tcPr>
          <w:p w:rsidR="00D33651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33651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E29" w:rsidTr="00DF5157">
        <w:tc>
          <w:tcPr>
            <w:tcW w:w="550" w:type="dxa"/>
          </w:tcPr>
          <w:p w:rsidR="00B43E29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98" w:type="dxa"/>
          </w:tcPr>
          <w:p w:rsidR="00B43E29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Гравёр</w:t>
            </w:r>
          </w:p>
        </w:tc>
        <w:tc>
          <w:tcPr>
            <w:tcW w:w="850" w:type="dxa"/>
          </w:tcPr>
          <w:p w:rsidR="00B43E29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B43E29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E29" w:rsidTr="00DF5157">
        <w:tc>
          <w:tcPr>
            <w:tcW w:w="550" w:type="dxa"/>
          </w:tcPr>
          <w:p w:rsidR="00B43E29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B43E29" w:rsidRDefault="00B43E2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43E29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B43E29" w:rsidRPr="00FC24FB" w:rsidRDefault="00B43E29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651" w:rsidTr="00DF5157">
        <w:tc>
          <w:tcPr>
            <w:tcW w:w="550" w:type="dxa"/>
          </w:tcPr>
          <w:p w:rsidR="00D33651" w:rsidRDefault="00D33651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D33651" w:rsidRPr="00F80908" w:rsidRDefault="00F80908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850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D33651" w:rsidRPr="00FC24FB" w:rsidRDefault="00D33651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8" w:type="dxa"/>
          </w:tcPr>
          <w:p w:rsidR="00D00F4B" w:rsidRPr="00F80908" w:rsidRDefault="00FC24F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00F4B" w:rsidRPr="00F80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какалка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лыжные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00F4B" w:rsidRPr="00F80908" w:rsidTr="00DF5157">
        <w:tc>
          <w:tcPr>
            <w:tcW w:w="550" w:type="dxa"/>
          </w:tcPr>
          <w:p w:rsidR="00D72099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с креплениями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лыжные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гимнастический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волйбольный</w:t>
            </w:r>
            <w:proofErr w:type="spellEnd"/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настольного тенниса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72099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гимнастический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0F4B" w:rsidRPr="00F80908" w:rsidTr="00DF5157">
        <w:tc>
          <w:tcPr>
            <w:tcW w:w="550" w:type="dxa"/>
          </w:tcPr>
          <w:p w:rsidR="00D00F4B" w:rsidRPr="00F80908" w:rsidRDefault="00DF5157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8" w:type="dxa"/>
          </w:tcPr>
          <w:p w:rsidR="00D00F4B" w:rsidRPr="00F80908" w:rsidRDefault="00D00F4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Винтовка пневматическая</w:t>
            </w:r>
          </w:p>
        </w:tc>
        <w:tc>
          <w:tcPr>
            <w:tcW w:w="850" w:type="dxa"/>
          </w:tcPr>
          <w:p w:rsidR="00D00F4B" w:rsidRPr="00FC24FB" w:rsidRDefault="00D00F4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D00F4B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0908" w:rsidRPr="00F80908" w:rsidTr="00DF5157">
        <w:tc>
          <w:tcPr>
            <w:tcW w:w="550" w:type="dxa"/>
          </w:tcPr>
          <w:p w:rsidR="00F80908" w:rsidRPr="00F80908" w:rsidRDefault="00DF5157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8" w:type="dxa"/>
          </w:tcPr>
          <w:p w:rsidR="00F80908" w:rsidRPr="00F80908" w:rsidRDefault="00FC24FB" w:rsidP="00B43E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бадминтона</w:t>
            </w:r>
          </w:p>
        </w:tc>
        <w:tc>
          <w:tcPr>
            <w:tcW w:w="850" w:type="dxa"/>
          </w:tcPr>
          <w:p w:rsidR="00F80908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766" w:type="dxa"/>
          </w:tcPr>
          <w:p w:rsidR="00F80908" w:rsidRPr="00FC24FB" w:rsidRDefault="00FC24FB" w:rsidP="00B43E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72099" w:rsidRDefault="00B43E29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br w:type="textWrapping" w:clear="all"/>
      </w:r>
    </w:p>
    <w:p w:rsidR="007525A5" w:rsidRDefault="00D72099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5A5" w:rsidRDefault="007525A5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C64" w:rsidRDefault="00D72099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82CAA" w:rsidRPr="00682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здании школы №2</w:t>
      </w:r>
      <w:r w:rsidR="0068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Первомайская 11</w:t>
      </w:r>
      <w:r w:rsidR="0063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C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82CAA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чебный процесс </w:t>
      </w:r>
      <w:r w:rsidR="00682C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63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в возрасте от 7 до 11</w:t>
      </w:r>
      <w:r w:rsidR="0068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9 </w:t>
      </w:r>
      <w:r w:rsidR="00AB4C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кабинетах.</w:t>
      </w:r>
      <w:r w:rsidR="00AB4C64" w:rsidRPr="00AB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C64"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постоянная работа по оснащению кабинетов современной, э</w:t>
      </w:r>
      <w:r w:rsidR="00AB4C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кономичной, безопасной техникой.</w:t>
      </w:r>
      <w:r w:rsidR="00AB4C64" w:rsidRPr="00AB4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C64" w:rsidRDefault="00AB4C64" w:rsidP="00636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созданы все условия для занятий физкультурно-оздоровительн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и спортивно-массовой работой в спортивном зале. 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школы расположены: спортивный стадио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н, спортивная площадка, гимнастический городок, баскетбольная площадка, волейбольная площадка, лыжная база.</w:t>
      </w:r>
    </w:p>
    <w:p w:rsidR="00AB4C64" w:rsidRPr="005176FA" w:rsidRDefault="00AB4C64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имеется столова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 Обеденный зал рассчитан на 49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САНПИН.</w:t>
      </w:r>
    </w:p>
    <w:p w:rsidR="00AB4C64" w:rsidRPr="005176FA" w:rsidRDefault="00AB4C64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примерное двухнедельное меню горячих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траков и обедов для учащихся (возрастная категория:7до10 лет)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обедов для учащихся с ограниченными возможностями, разработанное ООО «Комбинат общественного питания».</w:t>
      </w:r>
    </w:p>
    <w:p w:rsidR="00AB4C64" w:rsidRPr="005176FA" w:rsidRDefault="00AB4C64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Школьное меню утверждается директором ООО «К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омбинат общественного питания» 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согласовывается директором МАОУ «СОШ № 3».</w:t>
      </w:r>
    </w:p>
    <w:p w:rsidR="00AB4C64" w:rsidRPr="005176FA" w:rsidRDefault="00AB4C64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меню является п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римерный суточный набор продуктов для детей школьного возраста и нормы питания, разработанные НИИ питания РАМН с учётом суточной потребности учащегося.</w:t>
      </w:r>
    </w:p>
    <w:p w:rsidR="00AB4C64" w:rsidRDefault="00AB4C64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создана комиссия по обеспечению контроля за соблюдением норм закладки компонентов и выхода готовой продукции.</w:t>
      </w:r>
    </w:p>
    <w:p w:rsidR="00636D8E" w:rsidRDefault="00636D8E" w:rsidP="00636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школе имеется читальный зал</w:t>
      </w: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25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адочных мест и книгохранилищем.  </w:t>
      </w:r>
    </w:p>
    <w:p w:rsidR="00AB4C64" w:rsidRDefault="00636D8E" w:rsidP="00636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учебного процесса дети занимаются в группе продлённого дня. </w:t>
      </w:r>
      <w:r w:rsidR="00AB4C6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зарегистрированных пользователей библиотеки 180 человек.</w:t>
      </w:r>
    </w:p>
    <w:p w:rsidR="00B640CD" w:rsidRDefault="00B640CD" w:rsidP="0063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CD" w:rsidRDefault="00B640CD" w:rsidP="00B640C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40CD" w:rsidRPr="005176FA" w:rsidRDefault="00B640CD" w:rsidP="00B640C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</w:t>
      </w:r>
    </w:p>
    <w:p w:rsidR="00B640CD" w:rsidRDefault="00B640CD" w:rsidP="00B64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медицинского обслуживания обучающихся имеется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ицинский и прививочный кабинеты, оборудованный всем необходимым инвентарём и оборудованием:</w:t>
      </w:r>
    </w:p>
    <w:p w:rsidR="00B640CD" w:rsidRDefault="00B640CD" w:rsidP="00B64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Кушетка              </w:t>
      </w:r>
      <w:r w:rsidR="00DF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B640CD" w:rsidRDefault="00B640CD" w:rsidP="00B64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Холодильник       </w:t>
      </w:r>
      <w:r w:rsidR="00DF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B640CD" w:rsidRDefault="00B640CD" w:rsidP="00B64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Бактерицидная лампа                        2шт</w:t>
      </w:r>
    </w:p>
    <w:p w:rsidR="00B640CD" w:rsidRDefault="00B640CD" w:rsidP="00B6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 Компьютер в сборе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B640CD" w:rsidRDefault="00B640CD" w:rsidP="00B64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Принтер                   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B640CD" w:rsidRPr="00FE46B7" w:rsidRDefault="00B640CD" w:rsidP="00B640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640CD" w:rsidRDefault="00B640CD" w:rsidP="0063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D8E" w:rsidRDefault="00636D8E" w:rsidP="0063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Оснащенность учебных 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бинетов техническими средствами</w:t>
      </w:r>
    </w:p>
    <w:p w:rsidR="00636D8E" w:rsidRDefault="00636D8E" w:rsidP="0063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соответствии с ФГОС НОО, ООО и СОО):</w:t>
      </w:r>
    </w:p>
    <w:p w:rsidR="00636D8E" w:rsidRPr="00AB4C64" w:rsidRDefault="00636D8E" w:rsidP="0063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957"/>
        <w:gridCol w:w="1134"/>
      </w:tblGrid>
      <w:tr w:rsidR="00636D8E" w:rsidRPr="00A6389F" w:rsidTr="000776CC">
        <w:tc>
          <w:tcPr>
            <w:tcW w:w="56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школьной мебели</w:t>
            </w:r>
          </w:p>
        </w:tc>
        <w:tc>
          <w:tcPr>
            <w:tcW w:w="957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полный комплект</w:t>
            </w:r>
          </w:p>
        </w:tc>
        <w:tc>
          <w:tcPr>
            <w:tcW w:w="957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40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57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 к компьютеру</w:t>
            </w:r>
          </w:p>
        </w:tc>
        <w:tc>
          <w:tcPr>
            <w:tcW w:w="957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A6389F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957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однотумбовый</w:t>
            </w:r>
            <w:proofErr w:type="spellEnd"/>
          </w:p>
        </w:tc>
        <w:tc>
          <w:tcPr>
            <w:tcW w:w="957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36D8E" w:rsidRPr="00A6389F" w:rsidTr="000776CC">
        <w:tc>
          <w:tcPr>
            <w:tcW w:w="562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957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Pr="00A6389F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36D8E" w:rsidTr="000776CC">
        <w:tc>
          <w:tcPr>
            <w:tcW w:w="562" w:type="dxa"/>
          </w:tcPr>
          <w:p w:rsidR="00636D8E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636D8E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957" w:type="dxa"/>
          </w:tcPr>
          <w:p w:rsidR="00636D8E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636D8E" w:rsidRDefault="007525A5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76CC" w:rsidTr="000776CC">
        <w:tc>
          <w:tcPr>
            <w:tcW w:w="56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57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6CC" w:rsidTr="000776CC">
        <w:tc>
          <w:tcPr>
            <w:tcW w:w="56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МФУ</w:t>
            </w:r>
          </w:p>
        </w:tc>
        <w:tc>
          <w:tcPr>
            <w:tcW w:w="957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76CC" w:rsidTr="000776CC">
        <w:tc>
          <w:tcPr>
            <w:tcW w:w="56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57" w:type="dxa"/>
          </w:tcPr>
          <w:p w:rsidR="000776CC" w:rsidRDefault="000776CC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7525A5" w:rsidP="00636D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0776CC" w:rsidTr="000776CC">
        <w:tc>
          <w:tcPr>
            <w:tcW w:w="562" w:type="dxa"/>
          </w:tcPr>
          <w:p w:rsidR="000776CC" w:rsidRDefault="000776CC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0776CC" w:rsidRPr="00AB4C64" w:rsidRDefault="000776CC" w:rsidP="000776CC">
            <w:pPr>
              <w:rPr>
                <w:rFonts w:ascii="Arial CYR" w:eastAsia="Times New Roman" w:hAnsi="Arial CYR" w:cs="Arial CYR"/>
                <w:bCs/>
                <w:lang w:eastAsia="ru-RU"/>
              </w:rPr>
            </w:pPr>
            <w:r w:rsidRPr="00AB4C64">
              <w:rPr>
                <w:rFonts w:ascii="Arial CYR" w:eastAsia="Times New Roman" w:hAnsi="Arial CYR" w:cs="Arial CYR"/>
                <w:bCs/>
                <w:lang w:eastAsia="ru-RU"/>
              </w:rPr>
              <w:t>Доска аудиторная классная</w:t>
            </w:r>
          </w:p>
        </w:tc>
        <w:tc>
          <w:tcPr>
            <w:tcW w:w="957" w:type="dxa"/>
          </w:tcPr>
          <w:p w:rsidR="000776CC" w:rsidRDefault="000776CC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76CC" w:rsidTr="000776CC">
        <w:tc>
          <w:tcPr>
            <w:tcW w:w="562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Экран подвесной</w:t>
            </w:r>
          </w:p>
        </w:tc>
        <w:tc>
          <w:tcPr>
            <w:tcW w:w="957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76CC" w:rsidTr="000776CC">
        <w:tc>
          <w:tcPr>
            <w:tcW w:w="562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64">
              <w:rPr>
                <w:rFonts w:ascii="Times New Roman" w:eastAsia="Times New Roman" w:hAnsi="Times New Roman" w:cs="Times New Roman"/>
                <w:lang w:eastAsia="ru-RU"/>
              </w:rPr>
              <w:t>Пистолет клеевой</w:t>
            </w:r>
          </w:p>
        </w:tc>
        <w:tc>
          <w:tcPr>
            <w:tcW w:w="957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0776CC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D0A" w:rsidTr="000776CC">
        <w:tc>
          <w:tcPr>
            <w:tcW w:w="562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4F7D0A" w:rsidRPr="00AB4C64" w:rsidRDefault="004F7D0A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Фонтан питьевой</w:t>
            </w:r>
          </w:p>
        </w:tc>
        <w:tc>
          <w:tcPr>
            <w:tcW w:w="957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4F7D0A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7D0A" w:rsidTr="000776CC">
        <w:tc>
          <w:tcPr>
            <w:tcW w:w="562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</w:tcPr>
          <w:p w:rsidR="004F7D0A" w:rsidRPr="00AB4C64" w:rsidRDefault="00EC11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Квадрокоптер</w:t>
            </w:r>
          </w:p>
        </w:tc>
        <w:tc>
          <w:tcPr>
            <w:tcW w:w="957" w:type="dxa"/>
          </w:tcPr>
          <w:p w:rsidR="004F7D0A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4F7D0A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7D0A" w:rsidTr="000776CC">
        <w:tc>
          <w:tcPr>
            <w:tcW w:w="562" w:type="dxa"/>
          </w:tcPr>
          <w:p w:rsidR="004F7D0A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</w:tcPr>
          <w:p w:rsidR="004F7D0A" w:rsidRPr="00AB4C64" w:rsidRDefault="00EC11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Робототехнический конструктор </w:t>
            </w:r>
          </w:p>
        </w:tc>
        <w:tc>
          <w:tcPr>
            <w:tcW w:w="957" w:type="dxa"/>
          </w:tcPr>
          <w:p w:rsidR="004F7D0A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4F7D0A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F7D0A" w:rsidTr="000776CC">
        <w:tc>
          <w:tcPr>
            <w:tcW w:w="562" w:type="dxa"/>
          </w:tcPr>
          <w:p w:rsidR="004F7D0A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</w:tcPr>
          <w:p w:rsidR="004F7D0A" w:rsidRPr="00AB4C64" w:rsidRDefault="00DF5157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Цветной МФУ</w:t>
            </w:r>
          </w:p>
        </w:tc>
        <w:tc>
          <w:tcPr>
            <w:tcW w:w="957" w:type="dxa"/>
          </w:tcPr>
          <w:p w:rsidR="004F7D0A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4F7D0A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157" w:rsidTr="000776CC">
        <w:tc>
          <w:tcPr>
            <w:tcW w:w="562" w:type="dxa"/>
          </w:tcPr>
          <w:p w:rsidR="00DF5157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F5157" w:rsidRDefault="00DF5157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7" w:type="dxa"/>
          </w:tcPr>
          <w:p w:rsidR="00DF5157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157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D0A" w:rsidTr="000776CC">
        <w:tc>
          <w:tcPr>
            <w:tcW w:w="562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F7D0A" w:rsidRPr="00AB4C64" w:rsidRDefault="00EC11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0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957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7D0A" w:rsidRDefault="004F7D0A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129" w:rsidTr="000776CC">
        <w:tc>
          <w:tcPr>
            <w:tcW w:w="562" w:type="dxa"/>
          </w:tcPr>
          <w:p w:rsidR="00EC1129" w:rsidRDefault="00EC11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EC1129" w:rsidRPr="00AB4C64" w:rsidRDefault="00B43E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Скакалка</w:t>
            </w:r>
          </w:p>
        </w:tc>
        <w:tc>
          <w:tcPr>
            <w:tcW w:w="957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EC1129" w:rsidRDefault="00DF5157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C1129" w:rsidTr="000776CC">
        <w:tc>
          <w:tcPr>
            <w:tcW w:w="562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C1129" w:rsidRPr="00AB4C64" w:rsidRDefault="00B43E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957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1129" w:rsidTr="000776CC">
        <w:tc>
          <w:tcPr>
            <w:tcW w:w="562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EC1129" w:rsidRPr="00AB4C64" w:rsidRDefault="00B43E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Козёл гимнастический</w:t>
            </w:r>
          </w:p>
        </w:tc>
        <w:tc>
          <w:tcPr>
            <w:tcW w:w="957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C1129" w:rsidTr="000776CC">
        <w:tc>
          <w:tcPr>
            <w:tcW w:w="562" w:type="dxa"/>
          </w:tcPr>
          <w:p w:rsidR="00EC1129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EC1129" w:rsidRPr="00AB4C64" w:rsidRDefault="00B43E29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лыжные</w:t>
            </w:r>
          </w:p>
        </w:tc>
        <w:tc>
          <w:tcPr>
            <w:tcW w:w="957" w:type="dxa"/>
          </w:tcPr>
          <w:p w:rsidR="00EC1129" w:rsidRDefault="00B43E29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EC1129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1129" w:rsidTr="000776CC">
        <w:tc>
          <w:tcPr>
            <w:tcW w:w="562" w:type="dxa"/>
          </w:tcPr>
          <w:p w:rsidR="00EC1129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EC1129" w:rsidRPr="00AB4C64" w:rsidRDefault="00FA0920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Лыжи с креплениями</w:t>
            </w:r>
          </w:p>
        </w:tc>
        <w:tc>
          <w:tcPr>
            <w:tcW w:w="957" w:type="dxa"/>
          </w:tcPr>
          <w:p w:rsidR="00EC1129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EC1129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A0920" w:rsidTr="000776CC">
        <w:tc>
          <w:tcPr>
            <w:tcW w:w="562" w:type="dxa"/>
          </w:tcPr>
          <w:p w:rsidR="00FA0920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FA0920" w:rsidRDefault="00FA0920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Палки лыжные</w:t>
            </w:r>
          </w:p>
        </w:tc>
        <w:tc>
          <w:tcPr>
            <w:tcW w:w="957" w:type="dxa"/>
          </w:tcPr>
          <w:p w:rsidR="00FA0920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920" w:rsidRDefault="00FA0920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A0920" w:rsidTr="000776CC">
        <w:tc>
          <w:tcPr>
            <w:tcW w:w="56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Мяч футбольный</w:t>
            </w:r>
          </w:p>
        </w:tc>
        <w:tc>
          <w:tcPr>
            <w:tcW w:w="957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0920" w:rsidTr="000776CC">
        <w:tc>
          <w:tcPr>
            <w:tcW w:w="56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40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настольного тенниса</w:t>
            </w:r>
          </w:p>
        </w:tc>
        <w:tc>
          <w:tcPr>
            <w:tcW w:w="957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A0920" w:rsidTr="000776CC">
        <w:tc>
          <w:tcPr>
            <w:tcW w:w="56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Палка гимнастическая</w:t>
            </w:r>
          </w:p>
        </w:tc>
        <w:tc>
          <w:tcPr>
            <w:tcW w:w="957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A0920" w:rsidTr="000776CC">
        <w:tc>
          <w:tcPr>
            <w:tcW w:w="56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Обруч гимнастический</w:t>
            </w:r>
          </w:p>
        </w:tc>
        <w:tc>
          <w:tcPr>
            <w:tcW w:w="957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</w:tcPr>
          <w:p w:rsidR="00FA0920" w:rsidRDefault="00251456" w:rsidP="000776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82CAA" w:rsidRPr="005176FA" w:rsidRDefault="00682CAA" w:rsidP="00636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6FA" w:rsidRPr="005176FA" w:rsidRDefault="005176FA" w:rsidP="005176FA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</w:t>
      </w:r>
    </w:p>
    <w:p w:rsidR="005176FA" w:rsidRDefault="005176FA" w:rsidP="00C01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медицинского обслуживания обучающихся имеется мед</w:t>
      </w:r>
      <w:r w:rsidR="004F7D0A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ицинский и прививочный кабинеты, оборуд</w:t>
      </w:r>
      <w:r w:rsidR="00EC1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ованный всем необход</w:t>
      </w:r>
      <w:r w:rsidR="00C01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имым инвентарём и оборудованием:</w:t>
      </w:r>
    </w:p>
    <w:p w:rsidR="00C01080" w:rsidRDefault="00C01080" w:rsidP="00C01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Кушетка                                             2шт</w:t>
      </w:r>
    </w:p>
    <w:p w:rsidR="00C01080" w:rsidRDefault="00FE46B7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Х</w:t>
      </w:r>
      <w:r w:rsidR="00C01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олодильник                                      2шт</w:t>
      </w:r>
    </w:p>
    <w:p w:rsidR="00FE46B7" w:rsidRDefault="00C01080" w:rsidP="00FE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FE4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актерицидная </w:t>
      </w:r>
      <w:r w:rsidR="00FE4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лампа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2ш</w:t>
      </w:r>
      <w:r w:rsidR="00FE46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C01080" w:rsidRDefault="00FE46B7" w:rsidP="00FE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Компьютер в сборе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FE46B7" w:rsidRDefault="00FE46B7" w:rsidP="00FE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Принтер                                          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FE46B7" w:rsidRPr="00FE46B7" w:rsidRDefault="00FE46B7" w:rsidP="00FE46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sectPr w:rsidR="00FE46B7" w:rsidRPr="00FE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3C4"/>
    <w:multiLevelType w:val="multilevel"/>
    <w:tmpl w:val="F08E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951AF"/>
    <w:multiLevelType w:val="multilevel"/>
    <w:tmpl w:val="D8D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2140D"/>
    <w:multiLevelType w:val="multilevel"/>
    <w:tmpl w:val="DD7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36ED3"/>
    <w:multiLevelType w:val="multilevel"/>
    <w:tmpl w:val="7C4C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A1"/>
    <w:rsid w:val="00032B0C"/>
    <w:rsid w:val="000776CC"/>
    <w:rsid w:val="000864EB"/>
    <w:rsid w:val="001037A4"/>
    <w:rsid w:val="00170347"/>
    <w:rsid w:val="001D2CF7"/>
    <w:rsid w:val="001D78D9"/>
    <w:rsid w:val="001E1239"/>
    <w:rsid w:val="001F6F2C"/>
    <w:rsid w:val="00203133"/>
    <w:rsid w:val="00251456"/>
    <w:rsid w:val="00382782"/>
    <w:rsid w:val="003C6E14"/>
    <w:rsid w:val="003D4E01"/>
    <w:rsid w:val="0045379D"/>
    <w:rsid w:val="0046634D"/>
    <w:rsid w:val="004A2D88"/>
    <w:rsid w:val="004C4562"/>
    <w:rsid w:val="004C712E"/>
    <w:rsid w:val="004F7D0A"/>
    <w:rsid w:val="005176FA"/>
    <w:rsid w:val="00556930"/>
    <w:rsid w:val="005A0895"/>
    <w:rsid w:val="005A3F2C"/>
    <w:rsid w:val="005A5EB5"/>
    <w:rsid w:val="005B5235"/>
    <w:rsid w:val="00602B2D"/>
    <w:rsid w:val="00636D8E"/>
    <w:rsid w:val="00682CAA"/>
    <w:rsid w:val="006A54B6"/>
    <w:rsid w:val="006C7928"/>
    <w:rsid w:val="007525A5"/>
    <w:rsid w:val="0075291A"/>
    <w:rsid w:val="007A74D7"/>
    <w:rsid w:val="007E3BAB"/>
    <w:rsid w:val="008634BD"/>
    <w:rsid w:val="008A76AC"/>
    <w:rsid w:val="009330E0"/>
    <w:rsid w:val="009841A1"/>
    <w:rsid w:val="009A3698"/>
    <w:rsid w:val="009B2548"/>
    <w:rsid w:val="00A6389F"/>
    <w:rsid w:val="00AB0D66"/>
    <w:rsid w:val="00AB4C64"/>
    <w:rsid w:val="00AD1E08"/>
    <w:rsid w:val="00B075BE"/>
    <w:rsid w:val="00B43E29"/>
    <w:rsid w:val="00B507F8"/>
    <w:rsid w:val="00B640CD"/>
    <w:rsid w:val="00B66D7F"/>
    <w:rsid w:val="00B765AD"/>
    <w:rsid w:val="00BA53BB"/>
    <w:rsid w:val="00BF06F3"/>
    <w:rsid w:val="00C01080"/>
    <w:rsid w:val="00C24F09"/>
    <w:rsid w:val="00C30049"/>
    <w:rsid w:val="00C81E73"/>
    <w:rsid w:val="00CE4FC7"/>
    <w:rsid w:val="00D00F4B"/>
    <w:rsid w:val="00D33651"/>
    <w:rsid w:val="00D418DF"/>
    <w:rsid w:val="00D72099"/>
    <w:rsid w:val="00DF5157"/>
    <w:rsid w:val="00E63DC6"/>
    <w:rsid w:val="00E75E65"/>
    <w:rsid w:val="00EC1129"/>
    <w:rsid w:val="00F00D87"/>
    <w:rsid w:val="00F30679"/>
    <w:rsid w:val="00F80908"/>
    <w:rsid w:val="00F975A1"/>
    <w:rsid w:val="00FA0920"/>
    <w:rsid w:val="00FB6DA2"/>
    <w:rsid w:val="00FC24FB"/>
    <w:rsid w:val="00F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8936F-8A16-499A-B9D0-9AEFB5C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E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0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cp:lastPrinted>2024-04-03T09:46:00Z</cp:lastPrinted>
  <dcterms:created xsi:type="dcterms:W3CDTF">2026-03-26T12:40:00Z</dcterms:created>
  <dcterms:modified xsi:type="dcterms:W3CDTF">2026-03-26T12:40:00Z</dcterms:modified>
</cp:coreProperties>
</file>